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3B" w:rsidRPr="00384D5C" w:rsidRDefault="00384D5C" w:rsidP="00384D5C">
      <w:pPr>
        <w:pStyle w:val="ListeParagraf"/>
        <w:spacing w:before="240" w:line="360" w:lineRule="auto"/>
        <w:jc w:val="center"/>
        <w:rPr>
          <w:rFonts w:ascii="Times New Roman" w:hAnsi="Times New Roman" w:cs="Times New Roman"/>
          <w:b/>
        </w:rPr>
      </w:pPr>
      <w:r w:rsidRPr="00384D5C">
        <w:rPr>
          <w:rFonts w:ascii="Times New Roman" w:hAnsi="Times New Roman" w:cs="Times New Roman"/>
          <w:b/>
        </w:rPr>
        <w:t>ADAY ÖĞRENCİ SORU CEVAP PORTALI</w:t>
      </w:r>
    </w:p>
    <w:p w:rsidR="00090443" w:rsidRPr="00DD5208" w:rsidRDefault="00921712" w:rsidP="00921712">
      <w:pPr>
        <w:pStyle w:val="ListeParagraf"/>
        <w:spacing w:before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D5208">
        <w:rPr>
          <w:rFonts w:ascii="Times New Roman" w:hAnsi="Times New Roman" w:cs="Times New Roman"/>
          <w:sz w:val="22"/>
          <w:szCs w:val="22"/>
        </w:rPr>
        <w:t xml:space="preserve">SORU: </w:t>
      </w:r>
      <w:r w:rsidR="00090443" w:rsidRPr="00DD5208">
        <w:rPr>
          <w:rFonts w:ascii="Times New Roman" w:hAnsi="Times New Roman" w:cs="Times New Roman"/>
          <w:sz w:val="22"/>
          <w:szCs w:val="22"/>
        </w:rPr>
        <w:t>Okul proje okulu mudur?</w:t>
      </w:r>
    </w:p>
    <w:p w:rsidR="00921712" w:rsidRPr="00DD5208" w:rsidRDefault="00921712" w:rsidP="00921712">
      <w:pPr>
        <w:pStyle w:val="ListeParagraf"/>
        <w:spacing w:before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D5208">
        <w:rPr>
          <w:rFonts w:ascii="Times New Roman" w:hAnsi="Times New Roman" w:cs="Times New Roman"/>
          <w:sz w:val="22"/>
          <w:szCs w:val="22"/>
        </w:rPr>
        <w:t xml:space="preserve">CEVAP: Hayır. Okulumuz </w:t>
      </w:r>
      <w:proofErr w:type="gramStart"/>
      <w:r w:rsidRPr="00DD5208">
        <w:rPr>
          <w:rFonts w:ascii="Times New Roman" w:hAnsi="Times New Roman" w:cs="Times New Roman"/>
          <w:sz w:val="22"/>
          <w:szCs w:val="22"/>
        </w:rPr>
        <w:t>Proje okulu</w:t>
      </w:r>
      <w:proofErr w:type="gramEnd"/>
      <w:r w:rsidRPr="00DD5208">
        <w:rPr>
          <w:rFonts w:ascii="Times New Roman" w:hAnsi="Times New Roman" w:cs="Times New Roman"/>
          <w:sz w:val="22"/>
          <w:szCs w:val="22"/>
        </w:rPr>
        <w:t xml:space="preserve"> değildir.</w:t>
      </w:r>
    </w:p>
    <w:p w:rsidR="00921712" w:rsidRPr="00DD5208" w:rsidRDefault="00921712" w:rsidP="00921712">
      <w:pPr>
        <w:pStyle w:val="ListeParagraf"/>
        <w:spacing w:before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D5208">
        <w:rPr>
          <w:rFonts w:ascii="Times New Roman" w:hAnsi="Times New Roman" w:cs="Times New Roman"/>
          <w:sz w:val="22"/>
          <w:szCs w:val="22"/>
        </w:rPr>
        <w:t xml:space="preserve">SORU: </w:t>
      </w:r>
      <w:r w:rsidR="00090443" w:rsidRPr="00DD5208">
        <w:rPr>
          <w:rFonts w:ascii="Times New Roman" w:hAnsi="Times New Roman" w:cs="Times New Roman"/>
          <w:sz w:val="22"/>
          <w:szCs w:val="22"/>
        </w:rPr>
        <w:t>Okulda hangi alanlar ve dallar bulunmaktadır?</w:t>
      </w:r>
      <w:r w:rsidR="0041359C" w:rsidRPr="00DD520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21712" w:rsidRPr="00DD5208" w:rsidRDefault="00921712" w:rsidP="00921712">
      <w:pPr>
        <w:pStyle w:val="ListeParagraf"/>
        <w:spacing w:before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D5208">
        <w:rPr>
          <w:rFonts w:ascii="Times New Roman" w:hAnsi="Times New Roman" w:cs="Times New Roman"/>
          <w:sz w:val="22"/>
          <w:szCs w:val="22"/>
        </w:rPr>
        <w:t>CEVAP: Okulumuzda 3 alan bulunmaktadır.</w:t>
      </w:r>
    </w:p>
    <w:p w:rsidR="00921712" w:rsidRPr="00DD5208" w:rsidRDefault="00921712" w:rsidP="00921712">
      <w:pPr>
        <w:pStyle w:val="ListeParagraf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D5208">
        <w:rPr>
          <w:rFonts w:ascii="Times New Roman" w:hAnsi="Times New Roman" w:cs="Times New Roman"/>
          <w:sz w:val="22"/>
          <w:szCs w:val="22"/>
        </w:rPr>
        <w:t>Çocuk Gelişimi ve Eğitimi</w:t>
      </w:r>
    </w:p>
    <w:p w:rsidR="00921712" w:rsidRPr="00DD5208" w:rsidRDefault="00921712" w:rsidP="00921712">
      <w:pPr>
        <w:pStyle w:val="ListeParagraf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D5208">
        <w:rPr>
          <w:rFonts w:ascii="Times New Roman" w:hAnsi="Times New Roman" w:cs="Times New Roman"/>
          <w:sz w:val="22"/>
          <w:szCs w:val="22"/>
        </w:rPr>
        <w:t>Erken Çocukluk ve Özel Eğitim Dalı</w:t>
      </w:r>
    </w:p>
    <w:p w:rsidR="00921712" w:rsidRPr="00DD5208" w:rsidRDefault="00921712" w:rsidP="00921712">
      <w:pPr>
        <w:pStyle w:val="ListeParagraf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D5208">
        <w:rPr>
          <w:rFonts w:ascii="Times New Roman" w:hAnsi="Times New Roman" w:cs="Times New Roman"/>
          <w:sz w:val="22"/>
          <w:szCs w:val="22"/>
        </w:rPr>
        <w:t xml:space="preserve">Hasta ve Yaşlı Hizmetleri </w:t>
      </w:r>
    </w:p>
    <w:p w:rsidR="00921712" w:rsidRPr="00DD5208" w:rsidRDefault="00921712" w:rsidP="00921712">
      <w:pPr>
        <w:pStyle w:val="ListeParagraf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D5208">
        <w:rPr>
          <w:rFonts w:ascii="Times New Roman" w:hAnsi="Times New Roman" w:cs="Times New Roman"/>
          <w:sz w:val="22"/>
          <w:szCs w:val="22"/>
        </w:rPr>
        <w:t>Hasta ve Yaşlı Bakımı Dalı</w:t>
      </w:r>
    </w:p>
    <w:p w:rsidR="00921712" w:rsidRPr="00DD5208" w:rsidRDefault="00921712" w:rsidP="00921712">
      <w:pPr>
        <w:pStyle w:val="ListeParagraf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D5208">
        <w:rPr>
          <w:rFonts w:ascii="Times New Roman" w:hAnsi="Times New Roman" w:cs="Times New Roman"/>
          <w:sz w:val="22"/>
          <w:szCs w:val="22"/>
        </w:rPr>
        <w:t xml:space="preserve">Grafik ve Fotoğraf </w:t>
      </w:r>
    </w:p>
    <w:p w:rsidR="00DA0CA2" w:rsidRPr="00DD5208" w:rsidRDefault="00921712" w:rsidP="00DA0CA2">
      <w:pPr>
        <w:pStyle w:val="ListeParagraf"/>
        <w:numPr>
          <w:ilvl w:val="0"/>
          <w:numId w:val="5"/>
        </w:numPr>
        <w:spacing w:before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D5208">
        <w:rPr>
          <w:rFonts w:ascii="Times New Roman" w:hAnsi="Times New Roman" w:cs="Times New Roman"/>
          <w:sz w:val="22"/>
          <w:szCs w:val="22"/>
        </w:rPr>
        <w:t>Grafik Dalı</w:t>
      </w:r>
    </w:p>
    <w:p w:rsidR="005B6DE6" w:rsidRPr="00DD5208" w:rsidRDefault="00921712" w:rsidP="00DA0CA2">
      <w:pPr>
        <w:pStyle w:val="ListeParagraf"/>
        <w:numPr>
          <w:ilvl w:val="0"/>
          <w:numId w:val="5"/>
        </w:numPr>
        <w:spacing w:before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D5208">
        <w:rPr>
          <w:rFonts w:ascii="Times New Roman" w:hAnsi="Times New Roman" w:cs="Times New Roman"/>
          <w:sz w:val="22"/>
          <w:szCs w:val="22"/>
        </w:rPr>
        <w:t xml:space="preserve">SORU: </w:t>
      </w:r>
      <w:r w:rsidR="005B6DE6" w:rsidRPr="00DD5208">
        <w:rPr>
          <w:rFonts w:ascii="Times New Roman" w:hAnsi="Times New Roman" w:cs="Times New Roman"/>
          <w:sz w:val="22"/>
          <w:szCs w:val="22"/>
        </w:rPr>
        <w:t xml:space="preserve">Öğrenciler hangi alanlarda hangi dersleri görüyorlar? </w:t>
      </w:r>
      <w:proofErr w:type="gramStart"/>
      <w:r w:rsidR="005B6DE6" w:rsidRPr="00DD5208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="005B6DE6" w:rsidRPr="00DD5208">
        <w:rPr>
          <w:rFonts w:ascii="Times New Roman" w:hAnsi="Times New Roman" w:cs="Times New Roman"/>
          <w:sz w:val="22"/>
          <w:szCs w:val="22"/>
        </w:rPr>
        <w:t>Ders çizelgesi olarak paylaşılabilir. Bu soru alan/dal tanıtımı ile bütün halinde verilmeli.</w:t>
      </w:r>
      <w:proofErr w:type="gramStart"/>
      <w:r w:rsidR="005B6DE6" w:rsidRPr="00DD5208">
        <w:rPr>
          <w:rFonts w:ascii="Times New Roman" w:hAnsi="Times New Roman" w:cs="Times New Roman"/>
          <w:sz w:val="22"/>
          <w:szCs w:val="22"/>
        </w:rPr>
        <w:t>)</w:t>
      </w:r>
      <w:proofErr w:type="gramEnd"/>
    </w:p>
    <w:p w:rsidR="00DA0CA2" w:rsidRDefault="00921712" w:rsidP="00921712">
      <w:pPr>
        <w:spacing w:before="240"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CEVAP: </w:t>
      </w:r>
      <w:r w:rsidR="00A7243B">
        <w:rPr>
          <w:rFonts w:ascii="Times New Roman" w:hAnsi="Times New Roman" w:cs="Times New Roman"/>
        </w:rPr>
        <w:t>Alan Derslerimiz</w:t>
      </w:r>
    </w:p>
    <w:tbl>
      <w:tblPr>
        <w:tblStyle w:val="TabloKlavuzu"/>
        <w:tblW w:w="9311" w:type="dxa"/>
        <w:tblInd w:w="720" w:type="dxa"/>
        <w:tblLook w:val="04A0"/>
      </w:tblPr>
      <w:tblGrid>
        <w:gridCol w:w="2932"/>
        <w:gridCol w:w="3260"/>
        <w:gridCol w:w="3119"/>
      </w:tblGrid>
      <w:tr w:rsidR="00A7243B" w:rsidTr="00A7243B">
        <w:trPr>
          <w:trHeight w:val="13"/>
        </w:trPr>
        <w:tc>
          <w:tcPr>
            <w:tcW w:w="2932" w:type="dxa"/>
          </w:tcPr>
          <w:p w:rsidR="00A7243B" w:rsidRPr="00A7243B" w:rsidRDefault="00A7243B" w:rsidP="00921712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43B">
              <w:rPr>
                <w:rFonts w:ascii="Times New Roman" w:hAnsi="Times New Roman" w:cs="Times New Roman"/>
                <w:b/>
                <w:sz w:val="20"/>
                <w:szCs w:val="20"/>
              </w:rPr>
              <w:t>ÇOCUK GELİŞİMİ</w:t>
            </w:r>
          </w:p>
        </w:tc>
        <w:tc>
          <w:tcPr>
            <w:tcW w:w="3260" w:type="dxa"/>
          </w:tcPr>
          <w:p w:rsidR="00A7243B" w:rsidRPr="00A7243B" w:rsidRDefault="00A7243B" w:rsidP="00921712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43B">
              <w:rPr>
                <w:rFonts w:ascii="Times New Roman" w:hAnsi="Times New Roman" w:cs="Times New Roman"/>
                <w:b/>
                <w:sz w:val="20"/>
                <w:szCs w:val="20"/>
              </w:rPr>
              <w:t>HASTA VE YAŞLI HİZM.</w:t>
            </w:r>
          </w:p>
        </w:tc>
        <w:tc>
          <w:tcPr>
            <w:tcW w:w="3119" w:type="dxa"/>
          </w:tcPr>
          <w:p w:rsidR="00A7243B" w:rsidRPr="00A7243B" w:rsidRDefault="00A7243B" w:rsidP="00921712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43B">
              <w:rPr>
                <w:rFonts w:ascii="Times New Roman" w:hAnsi="Times New Roman" w:cs="Times New Roman"/>
                <w:b/>
                <w:sz w:val="20"/>
                <w:szCs w:val="20"/>
              </w:rPr>
              <w:t>GRAFİK VE FOTOĞRAF</w:t>
            </w:r>
          </w:p>
        </w:tc>
      </w:tr>
      <w:tr w:rsidR="00A7243B" w:rsidTr="00A7243B">
        <w:trPr>
          <w:trHeight w:val="13"/>
        </w:trPr>
        <w:tc>
          <w:tcPr>
            <w:tcW w:w="2932" w:type="dxa"/>
          </w:tcPr>
          <w:p w:rsidR="00A7243B" w:rsidRPr="00A7243B" w:rsidRDefault="00A7243B" w:rsidP="0092171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7243B">
              <w:rPr>
                <w:rFonts w:ascii="Times New Roman" w:hAnsi="Times New Roman" w:cs="Times New Roman"/>
                <w:sz w:val="14"/>
                <w:szCs w:val="14"/>
              </w:rPr>
              <w:t>MESLEKİ GELİŞİM ATÖLYESİ</w:t>
            </w:r>
          </w:p>
        </w:tc>
        <w:tc>
          <w:tcPr>
            <w:tcW w:w="3260" w:type="dxa"/>
          </w:tcPr>
          <w:p w:rsidR="00A7243B" w:rsidRPr="00A7243B" w:rsidRDefault="00A7243B" w:rsidP="0092171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7243B">
              <w:rPr>
                <w:rFonts w:ascii="Times New Roman" w:hAnsi="Times New Roman" w:cs="Times New Roman"/>
                <w:sz w:val="14"/>
                <w:szCs w:val="14"/>
              </w:rPr>
              <w:t>MESLEKİ GELİŞİM ATÖLYESİ</w:t>
            </w:r>
          </w:p>
        </w:tc>
        <w:tc>
          <w:tcPr>
            <w:tcW w:w="3119" w:type="dxa"/>
          </w:tcPr>
          <w:p w:rsidR="00A7243B" w:rsidRPr="00A7243B" w:rsidRDefault="00A7243B" w:rsidP="0092171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7243B">
              <w:rPr>
                <w:rFonts w:ascii="Times New Roman" w:hAnsi="Times New Roman" w:cs="Times New Roman"/>
                <w:sz w:val="14"/>
                <w:szCs w:val="14"/>
              </w:rPr>
              <w:t>MESLEKİ GELİŞİM ATÖLYESİ</w:t>
            </w:r>
          </w:p>
        </w:tc>
      </w:tr>
      <w:tr w:rsidR="00A7243B" w:rsidTr="00A7243B">
        <w:trPr>
          <w:trHeight w:val="13"/>
        </w:trPr>
        <w:tc>
          <w:tcPr>
            <w:tcW w:w="2932" w:type="dxa"/>
          </w:tcPr>
          <w:p w:rsidR="00A7243B" w:rsidRPr="00A7243B" w:rsidRDefault="00A7243B" w:rsidP="0092171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7243B">
              <w:rPr>
                <w:rFonts w:ascii="Times New Roman" w:hAnsi="Times New Roman" w:cs="Times New Roman"/>
                <w:sz w:val="14"/>
                <w:szCs w:val="14"/>
              </w:rPr>
              <w:t>ANNE ÇOCUK SAĞLIĞI</w:t>
            </w:r>
          </w:p>
        </w:tc>
        <w:tc>
          <w:tcPr>
            <w:tcW w:w="3260" w:type="dxa"/>
          </w:tcPr>
          <w:p w:rsidR="00A7243B" w:rsidRPr="00A7243B" w:rsidRDefault="00A7243B" w:rsidP="0092171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7243B">
              <w:rPr>
                <w:rFonts w:ascii="Times New Roman" w:hAnsi="Times New Roman" w:cs="Times New Roman"/>
                <w:sz w:val="14"/>
                <w:szCs w:val="14"/>
              </w:rPr>
              <w:t>ANATOMİ VE FİZYOLOJİ</w:t>
            </w:r>
          </w:p>
        </w:tc>
        <w:tc>
          <w:tcPr>
            <w:tcW w:w="3119" w:type="dxa"/>
          </w:tcPr>
          <w:p w:rsidR="00A7243B" w:rsidRPr="00A7243B" w:rsidRDefault="00A7243B" w:rsidP="0092171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7243B">
              <w:rPr>
                <w:rFonts w:ascii="Times New Roman" w:hAnsi="Times New Roman" w:cs="Times New Roman"/>
                <w:sz w:val="14"/>
                <w:szCs w:val="14"/>
              </w:rPr>
              <w:t>TEMEL FOTOĞRAF</w:t>
            </w:r>
          </w:p>
        </w:tc>
      </w:tr>
      <w:tr w:rsidR="00A7243B" w:rsidTr="00A7243B">
        <w:trPr>
          <w:trHeight w:val="13"/>
        </w:trPr>
        <w:tc>
          <w:tcPr>
            <w:tcW w:w="2932" w:type="dxa"/>
          </w:tcPr>
          <w:p w:rsidR="00A7243B" w:rsidRPr="00A7243B" w:rsidRDefault="00A7243B" w:rsidP="0092171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7243B">
              <w:rPr>
                <w:rFonts w:ascii="Times New Roman" w:hAnsi="Times New Roman" w:cs="Times New Roman"/>
                <w:sz w:val="14"/>
                <w:szCs w:val="14"/>
              </w:rPr>
              <w:t>ÇOCUK RUH SAĞLIĞI</w:t>
            </w:r>
          </w:p>
        </w:tc>
        <w:tc>
          <w:tcPr>
            <w:tcW w:w="3260" w:type="dxa"/>
          </w:tcPr>
          <w:p w:rsidR="00A7243B" w:rsidRPr="00A7243B" w:rsidRDefault="00A7243B" w:rsidP="0092171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7243B">
              <w:rPr>
                <w:rFonts w:ascii="Times New Roman" w:hAnsi="Times New Roman" w:cs="Times New Roman"/>
                <w:sz w:val="14"/>
                <w:szCs w:val="14"/>
              </w:rPr>
              <w:t>ATÖLYE</w:t>
            </w:r>
          </w:p>
        </w:tc>
        <w:tc>
          <w:tcPr>
            <w:tcW w:w="3119" w:type="dxa"/>
          </w:tcPr>
          <w:p w:rsidR="00A7243B" w:rsidRPr="00A7243B" w:rsidRDefault="00A7243B" w:rsidP="0092171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7243B">
              <w:rPr>
                <w:rFonts w:ascii="Times New Roman" w:hAnsi="Times New Roman" w:cs="Times New Roman"/>
                <w:sz w:val="14"/>
                <w:szCs w:val="14"/>
              </w:rPr>
              <w:t>TEMEL TASARIM</w:t>
            </w:r>
          </w:p>
        </w:tc>
      </w:tr>
      <w:tr w:rsidR="00A7243B" w:rsidTr="00A7243B">
        <w:trPr>
          <w:trHeight w:val="13"/>
        </w:trPr>
        <w:tc>
          <w:tcPr>
            <w:tcW w:w="2932" w:type="dxa"/>
          </w:tcPr>
          <w:p w:rsidR="00A7243B" w:rsidRPr="00A7243B" w:rsidRDefault="00A7243B" w:rsidP="0092171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7243B">
              <w:rPr>
                <w:rFonts w:ascii="Times New Roman" w:hAnsi="Times New Roman" w:cs="Times New Roman"/>
                <w:sz w:val="14"/>
                <w:szCs w:val="14"/>
              </w:rPr>
              <w:t>MÜZİK VE DRAMATİK ETKİNLİKLER ATÖLYESİ</w:t>
            </w:r>
          </w:p>
        </w:tc>
        <w:tc>
          <w:tcPr>
            <w:tcW w:w="3260" w:type="dxa"/>
          </w:tcPr>
          <w:p w:rsidR="00A7243B" w:rsidRPr="00A7243B" w:rsidRDefault="00A7243B" w:rsidP="0092171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7243B">
              <w:rPr>
                <w:rFonts w:ascii="Times New Roman" w:hAnsi="Times New Roman" w:cs="Times New Roman"/>
                <w:sz w:val="14"/>
                <w:szCs w:val="14"/>
              </w:rPr>
              <w:t>HASTALIKLAR VE İLAÇ BİLGİSİ</w:t>
            </w:r>
          </w:p>
        </w:tc>
        <w:tc>
          <w:tcPr>
            <w:tcW w:w="3119" w:type="dxa"/>
          </w:tcPr>
          <w:p w:rsidR="00A7243B" w:rsidRPr="00A7243B" w:rsidRDefault="00A7243B" w:rsidP="0092171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7243B">
              <w:rPr>
                <w:rFonts w:ascii="Times New Roman" w:hAnsi="Times New Roman" w:cs="Times New Roman"/>
                <w:sz w:val="14"/>
                <w:szCs w:val="14"/>
              </w:rPr>
              <w:t>GRAFİK DESEN</w:t>
            </w:r>
          </w:p>
        </w:tc>
      </w:tr>
      <w:tr w:rsidR="00A7243B" w:rsidTr="00A7243B">
        <w:trPr>
          <w:trHeight w:val="13"/>
        </w:trPr>
        <w:tc>
          <w:tcPr>
            <w:tcW w:w="2932" w:type="dxa"/>
          </w:tcPr>
          <w:p w:rsidR="00A7243B" w:rsidRPr="00A7243B" w:rsidRDefault="00A7243B" w:rsidP="0092171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7243B">
              <w:rPr>
                <w:rFonts w:ascii="Times New Roman" w:hAnsi="Times New Roman" w:cs="Times New Roman"/>
                <w:sz w:val="14"/>
                <w:szCs w:val="14"/>
              </w:rPr>
              <w:t>ÇOCUK GELİŞİMİ</w:t>
            </w:r>
          </w:p>
        </w:tc>
        <w:tc>
          <w:tcPr>
            <w:tcW w:w="3260" w:type="dxa"/>
          </w:tcPr>
          <w:p w:rsidR="00A7243B" w:rsidRPr="00A7243B" w:rsidRDefault="00A7243B" w:rsidP="0092171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7243B">
              <w:rPr>
                <w:rFonts w:ascii="Times New Roman" w:hAnsi="Times New Roman" w:cs="Times New Roman"/>
                <w:sz w:val="14"/>
                <w:szCs w:val="14"/>
              </w:rPr>
              <w:t>ENFEKSİYON HASTALIKLARINDAN KORUNMA</w:t>
            </w:r>
          </w:p>
        </w:tc>
        <w:tc>
          <w:tcPr>
            <w:tcW w:w="3119" w:type="dxa"/>
          </w:tcPr>
          <w:p w:rsidR="00A7243B" w:rsidRPr="00A7243B" w:rsidRDefault="00A7243B" w:rsidP="0092171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7243B">
              <w:rPr>
                <w:rFonts w:ascii="Times New Roman" w:hAnsi="Times New Roman" w:cs="Times New Roman"/>
                <w:sz w:val="14"/>
                <w:szCs w:val="14"/>
              </w:rPr>
              <w:t>BİLGİSAYARDA GRAFİK TASARIM</w:t>
            </w:r>
          </w:p>
        </w:tc>
      </w:tr>
      <w:tr w:rsidR="00A7243B" w:rsidTr="00A7243B">
        <w:trPr>
          <w:trHeight w:val="13"/>
        </w:trPr>
        <w:tc>
          <w:tcPr>
            <w:tcW w:w="2932" w:type="dxa"/>
          </w:tcPr>
          <w:p w:rsidR="00A7243B" w:rsidRPr="00A7243B" w:rsidRDefault="00A7243B" w:rsidP="0092171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7243B">
              <w:rPr>
                <w:rFonts w:ascii="Times New Roman" w:hAnsi="Times New Roman" w:cs="Times New Roman"/>
                <w:sz w:val="14"/>
                <w:szCs w:val="14"/>
              </w:rPr>
              <w:t>OYUN VE OYUNCAK ATÖLYESİ</w:t>
            </w:r>
          </w:p>
        </w:tc>
        <w:tc>
          <w:tcPr>
            <w:tcW w:w="3260" w:type="dxa"/>
          </w:tcPr>
          <w:p w:rsidR="00A7243B" w:rsidRPr="00A7243B" w:rsidRDefault="00A7243B" w:rsidP="0092171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7243B">
              <w:rPr>
                <w:rFonts w:ascii="Times New Roman" w:hAnsi="Times New Roman" w:cs="Times New Roman"/>
                <w:sz w:val="14"/>
                <w:szCs w:val="14"/>
              </w:rPr>
              <w:t>SAĞLIK İLETİŞİMİ VE ETİK</w:t>
            </w:r>
          </w:p>
        </w:tc>
        <w:tc>
          <w:tcPr>
            <w:tcW w:w="3119" w:type="dxa"/>
          </w:tcPr>
          <w:p w:rsidR="00A7243B" w:rsidRPr="00A7243B" w:rsidRDefault="00A7243B" w:rsidP="0092171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7243B">
              <w:rPr>
                <w:rFonts w:ascii="Times New Roman" w:hAnsi="Times New Roman" w:cs="Times New Roman"/>
                <w:sz w:val="14"/>
                <w:szCs w:val="14"/>
              </w:rPr>
              <w:t>PERSPEKTİF VE DESEN</w:t>
            </w:r>
          </w:p>
        </w:tc>
      </w:tr>
      <w:tr w:rsidR="00A7243B" w:rsidTr="00A7243B">
        <w:trPr>
          <w:trHeight w:val="13"/>
        </w:trPr>
        <w:tc>
          <w:tcPr>
            <w:tcW w:w="2932" w:type="dxa"/>
          </w:tcPr>
          <w:p w:rsidR="00A7243B" w:rsidRPr="00A7243B" w:rsidRDefault="00A7243B" w:rsidP="0092171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7243B">
              <w:rPr>
                <w:rFonts w:ascii="Times New Roman" w:hAnsi="Times New Roman" w:cs="Times New Roman"/>
                <w:sz w:val="14"/>
                <w:szCs w:val="14"/>
              </w:rPr>
              <w:t>ERKEN ÇOCUKLUK VE ÖZEL EĞİTİMDE ÖZ BAKIM</w:t>
            </w:r>
          </w:p>
        </w:tc>
        <w:tc>
          <w:tcPr>
            <w:tcW w:w="3260" w:type="dxa"/>
          </w:tcPr>
          <w:p w:rsidR="00A7243B" w:rsidRPr="00A7243B" w:rsidRDefault="00A7243B" w:rsidP="0092171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7243B">
              <w:rPr>
                <w:rFonts w:ascii="Times New Roman" w:hAnsi="Times New Roman" w:cs="Times New Roman"/>
                <w:sz w:val="14"/>
                <w:szCs w:val="14"/>
              </w:rPr>
              <w:t>GENEL BESLENME</w:t>
            </w:r>
          </w:p>
        </w:tc>
        <w:tc>
          <w:tcPr>
            <w:tcW w:w="3119" w:type="dxa"/>
          </w:tcPr>
          <w:p w:rsidR="00A7243B" w:rsidRPr="00A7243B" w:rsidRDefault="00A7243B" w:rsidP="0092171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7243B">
              <w:rPr>
                <w:rFonts w:ascii="Times New Roman" w:hAnsi="Times New Roman" w:cs="Times New Roman"/>
                <w:sz w:val="14"/>
                <w:szCs w:val="14"/>
              </w:rPr>
              <w:t>İLLÜSTRASYON UYGULAMALARI</w:t>
            </w:r>
          </w:p>
        </w:tc>
      </w:tr>
      <w:tr w:rsidR="00A7243B" w:rsidTr="00A7243B">
        <w:trPr>
          <w:trHeight w:val="13"/>
        </w:trPr>
        <w:tc>
          <w:tcPr>
            <w:tcW w:w="2932" w:type="dxa"/>
          </w:tcPr>
          <w:p w:rsidR="00A7243B" w:rsidRPr="00A7243B" w:rsidRDefault="00A7243B" w:rsidP="0092171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7243B">
              <w:rPr>
                <w:rFonts w:ascii="Times New Roman" w:hAnsi="Times New Roman" w:cs="Times New Roman"/>
                <w:sz w:val="14"/>
                <w:szCs w:val="14"/>
              </w:rPr>
              <w:t>YETERSİZLİK TÜRLERİ VE KAYNAŞTIRMA</w:t>
            </w:r>
          </w:p>
        </w:tc>
        <w:tc>
          <w:tcPr>
            <w:tcW w:w="3260" w:type="dxa"/>
          </w:tcPr>
          <w:p w:rsidR="00A7243B" w:rsidRPr="00A7243B" w:rsidRDefault="00A7243B" w:rsidP="0092171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7243B">
              <w:rPr>
                <w:rFonts w:ascii="Times New Roman" w:hAnsi="Times New Roman" w:cs="Times New Roman"/>
                <w:sz w:val="14"/>
                <w:szCs w:val="14"/>
              </w:rPr>
              <w:t>ENGELLİ BAKIMI</w:t>
            </w:r>
          </w:p>
        </w:tc>
        <w:tc>
          <w:tcPr>
            <w:tcW w:w="3119" w:type="dxa"/>
          </w:tcPr>
          <w:p w:rsidR="00A7243B" w:rsidRPr="00A7243B" w:rsidRDefault="00A7243B" w:rsidP="0092171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7243B">
              <w:rPr>
                <w:rFonts w:ascii="Times New Roman" w:hAnsi="Times New Roman" w:cs="Times New Roman"/>
                <w:sz w:val="14"/>
                <w:szCs w:val="14"/>
              </w:rPr>
              <w:t>YAYIN GRAFİĞİ</w:t>
            </w:r>
          </w:p>
        </w:tc>
      </w:tr>
      <w:tr w:rsidR="00A7243B" w:rsidTr="00A7243B">
        <w:trPr>
          <w:trHeight w:val="13"/>
        </w:trPr>
        <w:tc>
          <w:tcPr>
            <w:tcW w:w="2932" w:type="dxa"/>
          </w:tcPr>
          <w:p w:rsidR="00A7243B" w:rsidRPr="00A7243B" w:rsidRDefault="00A7243B" w:rsidP="0092171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7243B">
              <w:rPr>
                <w:rFonts w:ascii="Times New Roman" w:hAnsi="Times New Roman" w:cs="Times New Roman"/>
                <w:sz w:val="14"/>
                <w:szCs w:val="14"/>
              </w:rPr>
              <w:t>ERKEN ÇOCUKLUK VE ÖZEL EĞİTİMDE PROGRAM ATÖLYESİ</w:t>
            </w:r>
          </w:p>
        </w:tc>
        <w:tc>
          <w:tcPr>
            <w:tcW w:w="3260" w:type="dxa"/>
          </w:tcPr>
          <w:p w:rsidR="00A7243B" w:rsidRPr="00A7243B" w:rsidRDefault="00A7243B" w:rsidP="0092171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7243B">
              <w:rPr>
                <w:rFonts w:ascii="Times New Roman" w:hAnsi="Times New Roman" w:cs="Times New Roman"/>
                <w:sz w:val="14"/>
                <w:szCs w:val="14"/>
              </w:rPr>
              <w:t>ENGELLİ HİZMETLERİ</w:t>
            </w:r>
          </w:p>
        </w:tc>
        <w:tc>
          <w:tcPr>
            <w:tcW w:w="3119" w:type="dxa"/>
          </w:tcPr>
          <w:p w:rsidR="00A7243B" w:rsidRPr="00A7243B" w:rsidRDefault="00A7243B" w:rsidP="0092171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7243B">
              <w:rPr>
                <w:rFonts w:ascii="Times New Roman" w:hAnsi="Times New Roman" w:cs="Times New Roman"/>
                <w:sz w:val="14"/>
                <w:szCs w:val="14"/>
              </w:rPr>
              <w:t>TANITIM GRAFİĞİ</w:t>
            </w:r>
          </w:p>
        </w:tc>
      </w:tr>
      <w:tr w:rsidR="00A7243B" w:rsidTr="00A7243B">
        <w:trPr>
          <w:trHeight w:val="13"/>
        </w:trPr>
        <w:tc>
          <w:tcPr>
            <w:tcW w:w="2932" w:type="dxa"/>
          </w:tcPr>
          <w:p w:rsidR="00A7243B" w:rsidRPr="00A7243B" w:rsidRDefault="00A7243B" w:rsidP="0092171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7243B">
              <w:rPr>
                <w:rFonts w:ascii="Times New Roman" w:hAnsi="Times New Roman" w:cs="Times New Roman"/>
                <w:sz w:val="14"/>
                <w:szCs w:val="14"/>
              </w:rPr>
              <w:t>ÇOCUK EDEBİYATI VE MASAL ANLATICILIĞI</w:t>
            </w:r>
          </w:p>
        </w:tc>
        <w:tc>
          <w:tcPr>
            <w:tcW w:w="3260" w:type="dxa"/>
          </w:tcPr>
          <w:p w:rsidR="00A7243B" w:rsidRPr="00A7243B" w:rsidRDefault="00A7243B" w:rsidP="0092171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7243B">
              <w:rPr>
                <w:rFonts w:ascii="Times New Roman" w:hAnsi="Times New Roman" w:cs="Times New Roman"/>
                <w:sz w:val="14"/>
                <w:szCs w:val="14"/>
              </w:rPr>
              <w:t>HASTA VE YAŞLI PSİKOLOJİSİ</w:t>
            </w:r>
          </w:p>
        </w:tc>
        <w:tc>
          <w:tcPr>
            <w:tcW w:w="3119" w:type="dxa"/>
          </w:tcPr>
          <w:p w:rsidR="00A7243B" w:rsidRPr="00A7243B" w:rsidRDefault="00A7243B" w:rsidP="0092171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7243B">
              <w:rPr>
                <w:rFonts w:ascii="Times New Roman" w:hAnsi="Times New Roman" w:cs="Times New Roman"/>
                <w:sz w:val="14"/>
                <w:szCs w:val="14"/>
              </w:rPr>
              <w:t>PROJE TEKNİKLERİ</w:t>
            </w:r>
          </w:p>
        </w:tc>
      </w:tr>
      <w:tr w:rsidR="00A7243B" w:rsidTr="00A7243B">
        <w:trPr>
          <w:trHeight w:val="13"/>
        </w:trPr>
        <w:tc>
          <w:tcPr>
            <w:tcW w:w="2932" w:type="dxa"/>
          </w:tcPr>
          <w:p w:rsidR="00A7243B" w:rsidRPr="00A7243B" w:rsidRDefault="00A7243B" w:rsidP="0092171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7243B">
              <w:rPr>
                <w:rFonts w:ascii="Times New Roman" w:hAnsi="Times New Roman" w:cs="Times New Roman"/>
                <w:sz w:val="14"/>
                <w:szCs w:val="14"/>
              </w:rPr>
              <w:t>ÇOCUK AKTİVİTELERİ</w:t>
            </w:r>
          </w:p>
        </w:tc>
        <w:tc>
          <w:tcPr>
            <w:tcW w:w="3260" w:type="dxa"/>
          </w:tcPr>
          <w:p w:rsidR="00A7243B" w:rsidRPr="00A7243B" w:rsidRDefault="00A7243B" w:rsidP="0092171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7243B">
              <w:rPr>
                <w:rFonts w:ascii="Times New Roman" w:hAnsi="Times New Roman" w:cs="Times New Roman"/>
                <w:sz w:val="14"/>
                <w:szCs w:val="14"/>
              </w:rPr>
              <w:t>AFETLE MÜCADELE</w:t>
            </w:r>
          </w:p>
        </w:tc>
        <w:tc>
          <w:tcPr>
            <w:tcW w:w="3119" w:type="dxa"/>
          </w:tcPr>
          <w:p w:rsidR="00A7243B" w:rsidRPr="00A7243B" w:rsidRDefault="00A7243B" w:rsidP="0092171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7243B">
              <w:rPr>
                <w:rFonts w:ascii="Times New Roman" w:hAnsi="Times New Roman" w:cs="Times New Roman"/>
                <w:sz w:val="14"/>
                <w:szCs w:val="14"/>
              </w:rPr>
              <w:t>GRAFİK VE FOTOĞRAF TARİHİ</w:t>
            </w:r>
          </w:p>
        </w:tc>
      </w:tr>
      <w:tr w:rsidR="00A7243B" w:rsidTr="00A7243B">
        <w:trPr>
          <w:trHeight w:val="13"/>
        </w:trPr>
        <w:tc>
          <w:tcPr>
            <w:tcW w:w="2932" w:type="dxa"/>
          </w:tcPr>
          <w:p w:rsidR="00A7243B" w:rsidRPr="00A7243B" w:rsidRDefault="00A7243B" w:rsidP="0092171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7243B">
              <w:rPr>
                <w:rFonts w:ascii="Times New Roman" w:hAnsi="Times New Roman" w:cs="Times New Roman"/>
                <w:sz w:val="14"/>
                <w:szCs w:val="14"/>
              </w:rPr>
              <w:t>SOSYAL HİZMETLER</w:t>
            </w:r>
          </w:p>
        </w:tc>
        <w:tc>
          <w:tcPr>
            <w:tcW w:w="3260" w:type="dxa"/>
          </w:tcPr>
          <w:p w:rsidR="00A7243B" w:rsidRPr="00A7243B" w:rsidRDefault="00A7243B" w:rsidP="0092171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9" w:type="dxa"/>
          </w:tcPr>
          <w:p w:rsidR="00A7243B" w:rsidRPr="00A7243B" w:rsidRDefault="00A7243B" w:rsidP="0092171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7243B">
              <w:rPr>
                <w:rFonts w:ascii="Times New Roman" w:hAnsi="Times New Roman" w:cs="Times New Roman"/>
                <w:sz w:val="14"/>
                <w:szCs w:val="14"/>
              </w:rPr>
              <w:t>BİLGİSAYARDA FOTOĞRAF UYGULAMALARI</w:t>
            </w:r>
          </w:p>
        </w:tc>
      </w:tr>
    </w:tbl>
    <w:p w:rsidR="00DA0CA2" w:rsidRDefault="00DA0CA2" w:rsidP="00384D5C">
      <w:pPr>
        <w:spacing w:before="240" w:line="360" w:lineRule="auto"/>
        <w:jc w:val="both"/>
        <w:rPr>
          <w:rFonts w:ascii="Times New Roman" w:hAnsi="Times New Roman" w:cs="Times New Roman"/>
        </w:rPr>
      </w:pPr>
    </w:p>
    <w:p w:rsidR="00DD5208" w:rsidRPr="00921712" w:rsidRDefault="00DD5208" w:rsidP="00384D5C">
      <w:pPr>
        <w:spacing w:before="240" w:line="360" w:lineRule="auto"/>
        <w:jc w:val="both"/>
        <w:rPr>
          <w:rFonts w:ascii="Times New Roman" w:hAnsi="Times New Roman" w:cs="Times New Roman"/>
        </w:rPr>
      </w:pPr>
    </w:p>
    <w:p w:rsidR="00251472" w:rsidRPr="00DD5208" w:rsidRDefault="00384D5C" w:rsidP="00384D5C">
      <w:pPr>
        <w:pStyle w:val="ListeParagraf"/>
        <w:spacing w:before="240"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DD5208">
        <w:rPr>
          <w:rFonts w:ascii="Times New Roman" w:hAnsi="Times New Roman" w:cs="Times New Roman"/>
          <w:sz w:val="22"/>
          <w:szCs w:val="22"/>
        </w:rPr>
        <w:lastRenderedPageBreak/>
        <w:t xml:space="preserve">SORU: </w:t>
      </w:r>
      <w:r w:rsidR="00251472" w:rsidRPr="00DD5208">
        <w:rPr>
          <w:rFonts w:ascii="Times New Roman" w:hAnsi="Times New Roman" w:cs="Times New Roman"/>
          <w:sz w:val="22"/>
          <w:szCs w:val="22"/>
        </w:rPr>
        <w:t>İlgili alandan mezun olduktan sonraki iş olanakları nelerdir?</w:t>
      </w:r>
    </w:p>
    <w:p w:rsidR="00384D5C" w:rsidRPr="00DD5208" w:rsidRDefault="00384D5C" w:rsidP="0014320B">
      <w:pPr>
        <w:shd w:val="clear" w:color="auto" w:fill="FFFFFF"/>
        <w:spacing w:after="60"/>
        <w:rPr>
          <w:rFonts w:ascii="Times New Roman" w:eastAsia="Times New Roman" w:hAnsi="Times New Roman" w:cs="Times New Roman"/>
          <w:color w:val="1F1F1F"/>
          <w:kern w:val="0"/>
          <w:sz w:val="22"/>
          <w:szCs w:val="22"/>
          <w:lang w:eastAsia="tr-TR"/>
        </w:rPr>
      </w:pPr>
      <w:r w:rsidRPr="00DD5208">
        <w:rPr>
          <w:rFonts w:ascii="Times New Roman" w:hAnsi="Times New Roman" w:cs="Times New Roman"/>
          <w:sz w:val="22"/>
          <w:szCs w:val="22"/>
        </w:rPr>
        <w:t xml:space="preserve">                 CEVAP: Çocuk Gelişimi mezunları eğitimlerini tamamladıklarında; kreş, yuva, hastane, anaokulu, bakım evi ve gündüz bakımevlerinde görev alabilmektedir. Hasta ve Yaşlı Hizmetleri mezunları huzurevi, bakımevi, yaşlı dinlenme evleri, belediyeler, hastaneler ve polikliniklerde istihdam edilebilirler. Grafik ve Fotoğraf mezunları, </w:t>
      </w:r>
      <w:r w:rsidRPr="00DD5208">
        <w:rPr>
          <w:rFonts w:ascii="Times New Roman" w:eastAsia="Times New Roman" w:hAnsi="Times New Roman" w:cs="Times New Roman"/>
          <w:color w:val="1F1F1F"/>
          <w:kern w:val="0"/>
          <w:sz w:val="22"/>
          <w:szCs w:val="22"/>
          <w:lang w:eastAsia="tr-TR"/>
        </w:rPr>
        <w:t xml:space="preserve">Reklam ajansları </w:t>
      </w:r>
      <w:r w:rsidRPr="00384D5C">
        <w:rPr>
          <w:rFonts w:ascii="Times New Roman" w:eastAsia="Times New Roman" w:hAnsi="Times New Roman" w:cs="Times New Roman"/>
          <w:color w:val="1F1F1F"/>
          <w:kern w:val="0"/>
          <w:sz w:val="22"/>
          <w:szCs w:val="22"/>
          <w:lang w:eastAsia="tr-TR"/>
        </w:rPr>
        <w:t>Matbaalar</w:t>
      </w:r>
      <w:r w:rsidRPr="00DD5208">
        <w:rPr>
          <w:rFonts w:ascii="Times New Roman" w:eastAsia="Times New Roman" w:hAnsi="Times New Roman" w:cs="Times New Roman"/>
          <w:color w:val="1F1F1F"/>
          <w:kern w:val="0"/>
          <w:sz w:val="22"/>
          <w:szCs w:val="22"/>
          <w:lang w:eastAsia="tr-TR"/>
        </w:rPr>
        <w:t xml:space="preserve">, </w:t>
      </w:r>
      <w:r w:rsidRPr="00384D5C">
        <w:rPr>
          <w:rFonts w:ascii="Times New Roman" w:eastAsia="Times New Roman" w:hAnsi="Times New Roman" w:cs="Times New Roman"/>
          <w:color w:val="1F1F1F"/>
          <w:kern w:val="0"/>
          <w:sz w:val="22"/>
          <w:szCs w:val="22"/>
          <w:lang w:eastAsia="tr-TR"/>
        </w:rPr>
        <w:t>Yazılı basın</w:t>
      </w:r>
      <w:r w:rsidRPr="00DD5208">
        <w:rPr>
          <w:rFonts w:ascii="Times New Roman" w:eastAsia="Times New Roman" w:hAnsi="Times New Roman" w:cs="Times New Roman"/>
          <w:color w:val="1F1F1F"/>
          <w:kern w:val="0"/>
          <w:sz w:val="22"/>
          <w:szCs w:val="22"/>
          <w:lang w:eastAsia="tr-TR"/>
        </w:rPr>
        <w:t xml:space="preserve">, </w:t>
      </w:r>
      <w:r w:rsidRPr="00384D5C">
        <w:rPr>
          <w:rFonts w:ascii="Times New Roman" w:eastAsia="Times New Roman" w:hAnsi="Times New Roman" w:cs="Times New Roman"/>
          <w:color w:val="1F1F1F"/>
          <w:kern w:val="0"/>
          <w:sz w:val="22"/>
          <w:szCs w:val="22"/>
          <w:lang w:eastAsia="tr-TR"/>
        </w:rPr>
        <w:t>Görsel basın</w:t>
      </w:r>
      <w:r w:rsidRPr="00DD5208">
        <w:rPr>
          <w:rFonts w:ascii="Times New Roman" w:eastAsia="Times New Roman" w:hAnsi="Times New Roman" w:cs="Times New Roman"/>
          <w:color w:val="1F1F1F"/>
          <w:kern w:val="0"/>
          <w:sz w:val="22"/>
          <w:szCs w:val="22"/>
          <w:lang w:eastAsia="tr-TR"/>
        </w:rPr>
        <w:t xml:space="preserve">, </w:t>
      </w:r>
      <w:r w:rsidRPr="00384D5C">
        <w:rPr>
          <w:rFonts w:ascii="Times New Roman" w:eastAsia="Times New Roman" w:hAnsi="Times New Roman" w:cs="Times New Roman"/>
          <w:color w:val="1F1F1F"/>
          <w:kern w:val="0"/>
          <w:sz w:val="22"/>
          <w:szCs w:val="22"/>
          <w:lang w:eastAsia="tr-TR"/>
        </w:rPr>
        <w:t xml:space="preserve">Sinema ve </w:t>
      </w:r>
      <w:proofErr w:type="spellStart"/>
      <w:r w:rsidRPr="00384D5C">
        <w:rPr>
          <w:rFonts w:ascii="Times New Roman" w:eastAsia="Times New Roman" w:hAnsi="Times New Roman" w:cs="Times New Roman"/>
          <w:color w:val="1F1F1F"/>
          <w:kern w:val="0"/>
          <w:sz w:val="22"/>
          <w:szCs w:val="22"/>
          <w:lang w:eastAsia="tr-TR"/>
        </w:rPr>
        <w:t>tv</w:t>
      </w:r>
      <w:proofErr w:type="spellEnd"/>
      <w:r w:rsidRPr="00384D5C">
        <w:rPr>
          <w:rFonts w:ascii="Times New Roman" w:eastAsia="Times New Roman" w:hAnsi="Times New Roman" w:cs="Times New Roman"/>
          <w:color w:val="1F1F1F"/>
          <w:kern w:val="0"/>
          <w:sz w:val="22"/>
          <w:szCs w:val="22"/>
          <w:lang w:eastAsia="tr-TR"/>
        </w:rPr>
        <w:t xml:space="preserve"> sektörü</w:t>
      </w:r>
      <w:r w:rsidRPr="00DD5208">
        <w:rPr>
          <w:rFonts w:ascii="Times New Roman" w:eastAsia="Times New Roman" w:hAnsi="Times New Roman" w:cs="Times New Roman"/>
          <w:color w:val="1F1F1F"/>
          <w:kern w:val="0"/>
          <w:sz w:val="22"/>
          <w:szCs w:val="22"/>
          <w:lang w:eastAsia="tr-TR"/>
        </w:rPr>
        <w:t xml:space="preserve">, </w:t>
      </w:r>
      <w:r w:rsidRPr="00384D5C">
        <w:rPr>
          <w:rFonts w:ascii="Times New Roman" w:eastAsia="Times New Roman" w:hAnsi="Times New Roman" w:cs="Times New Roman"/>
          <w:color w:val="1F1F1F"/>
          <w:kern w:val="0"/>
          <w:sz w:val="22"/>
          <w:szCs w:val="22"/>
          <w:lang w:eastAsia="tr-TR"/>
        </w:rPr>
        <w:t>Tekstil sektörü</w:t>
      </w:r>
      <w:r w:rsidRPr="00DD5208">
        <w:rPr>
          <w:rFonts w:ascii="Times New Roman" w:eastAsia="Times New Roman" w:hAnsi="Times New Roman" w:cs="Times New Roman"/>
          <w:color w:val="1F1F1F"/>
          <w:kern w:val="0"/>
          <w:sz w:val="22"/>
          <w:szCs w:val="22"/>
          <w:lang w:eastAsia="tr-TR"/>
        </w:rPr>
        <w:t xml:space="preserve">, </w:t>
      </w:r>
      <w:r w:rsidRPr="00384D5C">
        <w:rPr>
          <w:rFonts w:ascii="Times New Roman" w:eastAsia="Times New Roman" w:hAnsi="Times New Roman" w:cs="Times New Roman"/>
          <w:color w:val="1F1F1F"/>
          <w:kern w:val="0"/>
          <w:sz w:val="22"/>
          <w:szCs w:val="22"/>
          <w:lang w:eastAsia="tr-TR"/>
        </w:rPr>
        <w:t>Ambalaj sektörü</w:t>
      </w:r>
      <w:r w:rsidRPr="00DD5208">
        <w:rPr>
          <w:rFonts w:ascii="Times New Roman" w:eastAsia="Times New Roman" w:hAnsi="Times New Roman" w:cs="Times New Roman"/>
          <w:color w:val="1F1F1F"/>
          <w:kern w:val="0"/>
          <w:sz w:val="22"/>
          <w:szCs w:val="22"/>
          <w:lang w:eastAsia="tr-TR"/>
        </w:rPr>
        <w:t xml:space="preserve">, </w:t>
      </w:r>
      <w:r w:rsidRPr="00384D5C">
        <w:rPr>
          <w:rFonts w:ascii="Times New Roman" w:eastAsia="Times New Roman" w:hAnsi="Times New Roman" w:cs="Times New Roman"/>
          <w:bCs/>
          <w:color w:val="1F1F1F"/>
          <w:kern w:val="0"/>
          <w:sz w:val="22"/>
          <w:szCs w:val="22"/>
          <w:lang w:eastAsia="tr-TR"/>
        </w:rPr>
        <w:t>Grafik</w:t>
      </w:r>
      <w:r w:rsidRPr="00384D5C">
        <w:rPr>
          <w:rFonts w:ascii="Times New Roman" w:eastAsia="Times New Roman" w:hAnsi="Times New Roman" w:cs="Times New Roman"/>
          <w:color w:val="1F1F1F"/>
          <w:kern w:val="0"/>
          <w:sz w:val="22"/>
          <w:szCs w:val="22"/>
          <w:lang w:eastAsia="tr-TR"/>
        </w:rPr>
        <w:t> </w:t>
      </w:r>
      <w:proofErr w:type="gramStart"/>
      <w:r w:rsidRPr="00384D5C">
        <w:rPr>
          <w:rFonts w:ascii="Times New Roman" w:eastAsia="Times New Roman" w:hAnsi="Times New Roman" w:cs="Times New Roman"/>
          <w:color w:val="1F1F1F"/>
          <w:kern w:val="0"/>
          <w:sz w:val="22"/>
          <w:szCs w:val="22"/>
          <w:lang w:eastAsia="tr-TR"/>
        </w:rPr>
        <w:t>departmanı</w:t>
      </w:r>
      <w:proofErr w:type="gramEnd"/>
      <w:r w:rsidRPr="00384D5C">
        <w:rPr>
          <w:rFonts w:ascii="Times New Roman" w:eastAsia="Times New Roman" w:hAnsi="Times New Roman" w:cs="Times New Roman"/>
          <w:color w:val="1F1F1F"/>
          <w:kern w:val="0"/>
          <w:sz w:val="22"/>
          <w:szCs w:val="22"/>
          <w:lang w:eastAsia="tr-TR"/>
        </w:rPr>
        <w:t xml:space="preserve"> olan bütün kuruluşlarda kariyer oluşturma imkânına sahiptir.</w:t>
      </w:r>
    </w:p>
    <w:p w:rsidR="00774D35" w:rsidRPr="00DD5208" w:rsidRDefault="00384D5C" w:rsidP="00384D5C">
      <w:pPr>
        <w:pStyle w:val="ListeParagraf"/>
        <w:spacing w:before="240"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DD5208">
        <w:rPr>
          <w:rFonts w:ascii="Times New Roman" w:hAnsi="Times New Roman" w:cs="Times New Roman"/>
          <w:sz w:val="22"/>
          <w:szCs w:val="22"/>
        </w:rPr>
        <w:t xml:space="preserve">SORU: </w:t>
      </w:r>
      <w:r w:rsidR="00774D35" w:rsidRPr="00DD5208">
        <w:rPr>
          <w:rFonts w:ascii="Times New Roman" w:hAnsi="Times New Roman" w:cs="Times New Roman"/>
          <w:sz w:val="22"/>
          <w:szCs w:val="22"/>
        </w:rPr>
        <w:t>AMP programlarının öğrenci kontenjanları ve puanları nedir?</w:t>
      </w:r>
    </w:p>
    <w:p w:rsidR="00384D5C" w:rsidRPr="00DD5208" w:rsidRDefault="0014320B" w:rsidP="009248AE">
      <w:pPr>
        <w:pStyle w:val="ListeParagraf"/>
        <w:spacing w:before="240"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DD5208">
        <w:rPr>
          <w:rFonts w:ascii="Times New Roman" w:hAnsi="Times New Roman" w:cs="Times New Roman"/>
          <w:sz w:val="22"/>
          <w:szCs w:val="22"/>
        </w:rPr>
        <w:t>CEVAP: 2024-2025 eğitim yılı verilerine göre kontenjan 280, taban puan ise 62 (OBP)’</w:t>
      </w:r>
      <w:proofErr w:type="spellStart"/>
      <w:r w:rsidRPr="00DD5208">
        <w:rPr>
          <w:rFonts w:ascii="Times New Roman" w:hAnsi="Times New Roman" w:cs="Times New Roman"/>
          <w:sz w:val="22"/>
          <w:szCs w:val="22"/>
        </w:rPr>
        <w:t>dir</w:t>
      </w:r>
      <w:proofErr w:type="spellEnd"/>
      <w:r w:rsidRPr="00DD5208">
        <w:rPr>
          <w:rFonts w:ascii="Times New Roman" w:hAnsi="Times New Roman" w:cs="Times New Roman"/>
          <w:sz w:val="22"/>
          <w:szCs w:val="22"/>
        </w:rPr>
        <w:t>.</w:t>
      </w:r>
    </w:p>
    <w:p w:rsidR="00090443" w:rsidRPr="00DD5208" w:rsidRDefault="00384D5C" w:rsidP="00384D5C">
      <w:pPr>
        <w:pStyle w:val="ListeParagraf"/>
        <w:spacing w:before="240"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DD5208">
        <w:rPr>
          <w:rFonts w:ascii="Times New Roman" w:hAnsi="Times New Roman" w:cs="Times New Roman"/>
          <w:sz w:val="22"/>
          <w:szCs w:val="22"/>
        </w:rPr>
        <w:t xml:space="preserve">SORU: </w:t>
      </w:r>
      <w:r w:rsidR="00090443" w:rsidRPr="00DD5208">
        <w:rPr>
          <w:rFonts w:ascii="Times New Roman" w:hAnsi="Times New Roman" w:cs="Times New Roman"/>
          <w:sz w:val="22"/>
          <w:szCs w:val="22"/>
        </w:rPr>
        <w:t>Okula kayıt şartları nelerdir?</w:t>
      </w:r>
      <w:r w:rsidR="0014320B" w:rsidRPr="00DD520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84D5C" w:rsidRPr="00DD5208" w:rsidRDefault="0014320B" w:rsidP="009248AE">
      <w:pPr>
        <w:pStyle w:val="ListeParagraf"/>
        <w:spacing w:before="240"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DD5208">
        <w:rPr>
          <w:rFonts w:ascii="Times New Roman" w:hAnsi="Times New Roman" w:cs="Times New Roman"/>
          <w:sz w:val="22"/>
          <w:szCs w:val="22"/>
        </w:rPr>
        <w:t>CEVAP: Merkezi yerleştirme sonucunda okulumuza yerleşen tüm öğrenciler için kayıt şartı aranmamaktadır.</w:t>
      </w:r>
    </w:p>
    <w:p w:rsidR="00774D35" w:rsidRPr="00DD5208" w:rsidRDefault="00384D5C" w:rsidP="00384D5C">
      <w:pPr>
        <w:pStyle w:val="ListeParagraf"/>
        <w:spacing w:before="240"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DD5208">
        <w:rPr>
          <w:rFonts w:ascii="Times New Roman" w:hAnsi="Times New Roman" w:cs="Times New Roman"/>
          <w:sz w:val="22"/>
          <w:szCs w:val="22"/>
        </w:rPr>
        <w:t xml:space="preserve">SORU: </w:t>
      </w:r>
      <w:r w:rsidR="00774D35" w:rsidRPr="00DD5208">
        <w:rPr>
          <w:rFonts w:ascii="Times New Roman" w:hAnsi="Times New Roman" w:cs="Times New Roman"/>
          <w:sz w:val="22"/>
          <w:szCs w:val="22"/>
        </w:rPr>
        <w:t>Öğrenim süresi ne kadardır?</w:t>
      </w:r>
    </w:p>
    <w:p w:rsidR="00384D5C" w:rsidRPr="00DD5208" w:rsidRDefault="0014320B" w:rsidP="009248AE">
      <w:pPr>
        <w:pStyle w:val="ListeParagraf"/>
        <w:spacing w:before="240"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DD5208">
        <w:rPr>
          <w:rFonts w:ascii="Times New Roman" w:hAnsi="Times New Roman" w:cs="Times New Roman"/>
          <w:sz w:val="22"/>
          <w:szCs w:val="22"/>
        </w:rPr>
        <w:t>CEVAP: Öğrenim süresi 4 yıl olup, hazırlık sınıfımız bulunmamaktadır.</w:t>
      </w:r>
    </w:p>
    <w:p w:rsidR="00774D35" w:rsidRPr="00DD5208" w:rsidRDefault="00384D5C" w:rsidP="00384D5C">
      <w:pPr>
        <w:pStyle w:val="ListeParagraf"/>
        <w:spacing w:before="240"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DD5208">
        <w:rPr>
          <w:rFonts w:ascii="Times New Roman" w:hAnsi="Times New Roman" w:cs="Times New Roman"/>
          <w:sz w:val="22"/>
          <w:szCs w:val="22"/>
        </w:rPr>
        <w:t xml:space="preserve">SORU: </w:t>
      </w:r>
      <w:r w:rsidR="00774D35" w:rsidRPr="00DD5208">
        <w:rPr>
          <w:rFonts w:ascii="Times New Roman" w:hAnsi="Times New Roman" w:cs="Times New Roman"/>
          <w:sz w:val="22"/>
          <w:szCs w:val="22"/>
        </w:rPr>
        <w:t xml:space="preserve">Okulunuzun katılım gösterdiği </w:t>
      </w:r>
      <w:r w:rsidR="00153578" w:rsidRPr="00DD5208">
        <w:rPr>
          <w:rFonts w:ascii="Times New Roman" w:hAnsi="Times New Roman" w:cs="Times New Roman"/>
          <w:sz w:val="22"/>
          <w:szCs w:val="22"/>
        </w:rPr>
        <w:t xml:space="preserve">ulusal ve uluslararası </w:t>
      </w:r>
      <w:r w:rsidR="00774D35" w:rsidRPr="00DD5208">
        <w:rPr>
          <w:rFonts w:ascii="Times New Roman" w:hAnsi="Times New Roman" w:cs="Times New Roman"/>
          <w:sz w:val="22"/>
          <w:szCs w:val="22"/>
        </w:rPr>
        <w:t>projeler nelerdir?</w:t>
      </w:r>
    </w:p>
    <w:p w:rsidR="00384D5C" w:rsidRPr="00DD5208" w:rsidRDefault="0014320B" w:rsidP="009248AE">
      <w:pPr>
        <w:pStyle w:val="ListeParagraf"/>
        <w:spacing w:before="240"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DD5208">
        <w:rPr>
          <w:rFonts w:ascii="Times New Roman" w:hAnsi="Times New Roman" w:cs="Times New Roman"/>
          <w:sz w:val="22"/>
          <w:szCs w:val="22"/>
        </w:rPr>
        <w:t xml:space="preserve">CEVAP: </w:t>
      </w:r>
      <w:proofErr w:type="spellStart"/>
      <w:r w:rsidRPr="00DD5208">
        <w:rPr>
          <w:rFonts w:ascii="Times New Roman" w:hAnsi="Times New Roman" w:cs="Times New Roman"/>
          <w:sz w:val="22"/>
          <w:szCs w:val="22"/>
        </w:rPr>
        <w:t>Tübitak</w:t>
      </w:r>
      <w:proofErr w:type="spellEnd"/>
      <w:r w:rsidRPr="00DD5208">
        <w:rPr>
          <w:rFonts w:ascii="Times New Roman" w:hAnsi="Times New Roman" w:cs="Times New Roman"/>
          <w:sz w:val="22"/>
          <w:szCs w:val="22"/>
        </w:rPr>
        <w:t xml:space="preserve"> 4006, </w:t>
      </w:r>
      <w:proofErr w:type="spellStart"/>
      <w:r w:rsidRPr="00DD5208">
        <w:rPr>
          <w:rFonts w:ascii="Times New Roman" w:hAnsi="Times New Roman" w:cs="Times New Roman"/>
          <w:sz w:val="22"/>
          <w:szCs w:val="22"/>
        </w:rPr>
        <w:t>Erasmus</w:t>
      </w:r>
      <w:proofErr w:type="spellEnd"/>
    </w:p>
    <w:p w:rsidR="00774D35" w:rsidRPr="00DD5208" w:rsidRDefault="00384D5C" w:rsidP="00384D5C">
      <w:pPr>
        <w:pStyle w:val="ListeParagraf"/>
        <w:spacing w:before="240"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DD5208">
        <w:rPr>
          <w:rFonts w:ascii="Times New Roman" w:hAnsi="Times New Roman" w:cs="Times New Roman"/>
          <w:sz w:val="22"/>
          <w:szCs w:val="22"/>
        </w:rPr>
        <w:t xml:space="preserve">SORU: </w:t>
      </w:r>
      <w:r w:rsidR="00774D35" w:rsidRPr="00DD5208">
        <w:rPr>
          <w:rFonts w:ascii="Times New Roman" w:hAnsi="Times New Roman" w:cs="Times New Roman"/>
          <w:sz w:val="22"/>
          <w:szCs w:val="22"/>
        </w:rPr>
        <w:t>Okulunuzda düzenlenen sosyal, kültürel ve</w:t>
      </w:r>
      <w:r w:rsidR="0014320B" w:rsidRPr="00DD5208">
        <w:rPr>
          <w:rFonts w:ascii="Times New Roman" w:hAnsi="Times New Roman" w:cs="Times New Roman"/>
          <w:sz w:val="22"/>
          <w:szCs w:val="22"/>
        </w:rPr>
        <w:t xml:space="preserve"> </w:t>
      </w:r>
      <w:r w:rsidR="00774D35" w:rsidRPr="00DD5208">
        <w:rPr>
          <w:rFonts w:ascii="Times New Roman" w:hAnsi="Times New Roman" w:cs="Times New Roman"/>
          <w:sz w:val="22"/>
          <w:szCs w:val="22"/>
        </w:rPr>
        <w:t>sportif etkinlikler nelerdir?</w:t>
      </w:r>
    </w:p>
    <w:p w:rsidR="00384D5C" w:rsidRPr="00DD5208" w:rsidRDefault="0014320B" w:rsidP="009248AE">
      <w:pPr>
        <w:pStyle w:val="ListeParagraf"/>
        <w:spacing w:before="240"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DD5208">
        <w:rPr>
          <w:rFonts w:ascii="Times New Roman" w:hAnsi="Times New Roman" w:cs="Times New Roman"/>
          <w:sz w:val="22"/>
          <w:szCs w:val="22"/>
        </w:rPr>
        <w:t>CEVAP: Üniversite Gezileri, Alana Yönelik Geziler, Spor Turnuvaları, Geleneksel Bilgi Yarışmaları, Müze ve kültür gezileri</w:t>
      </w:r>
    </w:p>
    <w:p w:rsidR="00FD54C8" w:rsidRPr="00DD5208" w:rsidRDefault="00FD54C8" w:rsidP="00FD54C8">
      <w:pPr>
        <w:pStyle w:val="ListeParagraf"/>
        <w:spacing w:before="240"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DD5208">
        <w:rPr>
          <w:rFonts w:ascii="Times New Roman" w:hAnsi="Times New Roman" w:cs="Times New Roman"/>
          <w:sz w:val="22"/>
          <w:szCs w:val="22"/>
        </w:rPr>
        <w:t xml:space="preserve">SORU: </w:t>
      </w:r>
      <w:r w:rsidR="003D5AF7" w:rsidRPr="00DD5208">
        <w:rPr>
          <w:rFonts w:ascii="Times New Roman" w:hAnsi="Times New Roman" w:cs="Times New Roman"/>
          <w:sz w:val="22"/>
          <w:szCs w:val="22"/>
        </w:rPr>
        <w:t xml:space="preserve">Okulunuzun fiziki </w:t>
      </w:r>
      <w:proofErr w:type="gramStart"/>
      <w:r w:rsidR="003D5AF7" w:rsidRPr="00DD5208">
        <w:rPr>
          <w:rFonts w:ascii="Times New Roman" w:hAnsi="Times New Roman" w:cs="Times New Roman"/>
          <w:sz w:val="22"/>
          <w:szCs w:val="22"/>
        </w:rPr>
        <w:t>imkanları</w:t>
      </w:r>
      <w:proofErr w:type="gramEnd"/>
      <w:r w:rsidR="003D5AF7" w:rsidRPr="00DD5208">
        <w:rPr>
          <w:rFonts w:ascii="Times New Roman" w:hAnsi="Times New Roman" w:cs="Times New Roman"/>
          <w:sz w:val="22"/>
          <w:szCs w:val="22"/>
        </w:rPr>
        <w:t xml:space="preserve"> nelerdir? </w:t>
      </w:r>
    </w:p>
    <w:p w:rsidR="00FD54C8" w:rsidRPr="00DD5208" w:rsidRDefault="00FD54C8" w:rsidP="00FD54C8">
      <w:pPr>
        <w:pStyle w:val="ListeParagraf"/>
        <w:spacing w:before="240"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DD5208">
        <w:rPr>
          <w:rFonts w:ascii="Times New Roman" w:hAnsi="Times New Roman" w:cs="Times New Roman"/>
          <w:sz w:val="22"/>
          <w:szCs w:val="22"/>
        </w:rPr>
        <w:t>CEVAP: Okulumuzda Z Kütüphane, her alan için ikişer atölye, bilim ve sanat atölyeleri mevcuttur.</w:t>
      </w:r>
    </w:p>
    <w:p w:rsidR="00774D35" w:rsidRPr="00DD5208" w:rsidRDefault="00FD54C8" w:rsidP="00FD54C8">
      <w:pPr>
        <w:pStyle w:val="ListeParagraf"/>
        <w:spacing w:before="240"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DD5208">
        <w:rPr>
          <w:rFonts w:ascii="Times New Roman" w:hAnsi="Times New Roman" w:cs="Times New Roman"/>
          <w:sz w:val="22"/>
          <w:szCs w:val="22"/>
        </w:rPr>
        <w:t xml:space="preserve">SORU: </w:t>
      </w:r>
      <w:r w:rsidR="00774D35" w:rsidRPr="00DD5208">
        <w:rPr>
          <w:rFonts w:ascii="Times New Roman" w:hAnsi="Times New Roman" w:cs="Times New Roman"/>
          <w:sz w:val="22"/>
          <w:szCs w:val="22"/>
        </w:rPr>
        <w:t>Okulda destekleme ve yetiştirme kursları düzenleniyor mu?</w:t>
      </w:r>
    </w:p>
    <w:p w:rsidR="00FD54C8" w:rsidRPr="00DD5208" w:rsidRDefault="00FD54C8" w:rsidP="009248AE">
      <w:pPr>
        <w:pStyle w:val="ListeParagraf"/>
        <w:spacing w:before="240"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DD5208">
        <w:rPr>
          <w:rFonts w:ascii="Times New Roman" w:hAnsi="Times New Roman" w:cs="Times New Roman"/>
          <w:sz w:val="22"/>
          <w:szCs w:val="22"/>
        </w:rPr>
        <w:t>CEVAP: Okulumuz DYK kurs merkezi değildir fakat öğrencimiz DYK kurs merkezi olan okullarda eğitim alabilmektedirler.</w:t>
      </w:r>
    </w:p>
    <w:p w:rsidR="00774D35" w:rsidRPr="00DD5208" w:rsidRDefault="00FD54C8" w:rsidP="00FD54C8">
      <w:pPr>
        <w:pStyle w:val="ListeParagraf"/>
        <w:spacing w:before="240"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DD5208">
        <w:rPr>
          <w:rFonts w:ascii="Times New Roman" w:hAnsi="Times New Roman" w:cs="Times New Roman"/>
          <w:sz w:val="22"/>
          <w:szCs w:val="22"/>
        </w:rPr>
        <w:t xml:space="preserve">SORU: </w:t>
      </w:r>
      <w:r w:rsidR="00774D35" w:rsidRPr="00DD5208">
        <w:rPr>
          <w:rFonts w:ascii="Times New Roman" w:hAnsi="Times New Roman" w:cs="Times New Roman"/>
          <w:sz w:val="22"/>
          <w:szCs w:val="22"/>
        </w:rPr>
        <w:t>Okulda öğrenci kıyafet zorunluluğu var m</w:t>
      </w:r>
      <w:r w:rsidRPr="00DD5208">
        <w:rPr>
          <w:rFonts w:ascii="Times New Roman" w:hAnsi="Times New Roman" w:cs="Times New Roman"/>
          <w:sz w:val="22"/>
          <w:szCs w:val="22"/>
        </w:rPr>
        <w:t>ı?</w:t>
      </w:r>
    </w:p>
    <w:p w:rsidR="00FD54C8" w:rsidRPr="00DD5208" w:rsidRDefault="00FD54C8" w:rsidP="00FD54C8">
      <w:pPr>
        <w:pStyle w:val="ListeParagraf"/>
        <w:spacing w:before="240"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DD5208">
        <w:rPr>
          <w:rFonts w:ascii="Times New Roman" w:hAnsi="Times New Roman" w:cs="Times New Roman"/>
          <w:sz w:val="22"/>
          <w:szCs w:val="22"/>
        </w:rPr>
        <w:t>CEVAP: Okulumuzda kıyafet zorunluluğu bulunmaktadır. Siyah pantolon ve siyah üst giyilmesi gerekmektedir.</w:t>
      </w:r>
      <w:r w:rsidR="009248AE" w:rsidRPr="00DD520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74D35" w:rsidRPr="00DD5208" w:rsidRDefault="009248AE" w:rsidP="009248AE">
      <w:pPr>
        <w:pStyle w:val="ListeParagraf"/>
        <w:spacing w:before="240"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DD5208">
        <w:rPr>
          <w:rFonts w:ascii="Times New Roman" w:hAnsi="Times New Roman" w:cs="Times New Roman"/>
          <w:sz w:val="22"/>
          <w:szCs w:val="22"/>
        </w:rPr>
        <w:t xml:space="preserve">SORU: </w:t>
      </w:r>
      <w:r w:rsidR="00774D35" w:rsidRPr="00DD5208">
        <w:rPr>
          <w:rFonts w:ascii="Times New Roman" w:hAnsi="Times New Roman" w:cs="Times New Roman"/>
          <w:sz w:val="22"/>
          <w:szCs w:val="22"/>
        </w:rPr>
        <w:t>Okulunuzda staj süreci nasıl yürütülmektedir?</w:t>
      </w:r>
    </w:p>
    <w:p w:rsidR="009248AE" w:rsidRPr="00DD5208" w:rsidRDefault="009248AE" w:rsidP="009248AE">
      <w:pPr>
        <w:pStyle w:val="ListeParagraf"/>
        <w:spacing w:before="240"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DD5208">
        <w:rPr>
          <w:rFonts w:ascii="Times New Roman" w:hAnsi="Times New Roman" w:cs="Times New Roman"/>
          <w:sz w:val="22"/>
          <w:szCs w:val="22"/>
        </w:rPr>
        <w:t>CEVAP: Okulumuzda staj çalışmaları 12. Sınıfta, alakalı işletmelerde yapılmaktadır.</w:t>
      </w:r>
    </w:p>
    <w:p w:rsidR="00774D35" w:rsidRPr="00DD5208" w:rsidRDefault="009248AE" w:rsidP="009248AE">
      <w:pPr>
        <w:pStyle w:val="ListeParagraf"/>
        <w:spacing w:before="240"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DD5208">
        <w:rPr>
          <w:rFonts w:ascii="Times New Roman" w:hAnsi="Times New Roman" w:cs="Times New Roman"/>
          <w:sz w:val="22"/>
          <w:szCs w:val="22"/>
        </w:rPr>
        <w:t xml:space="preserve">SORU: </w:t>
      </w:r>
      <w:r w:rsidR="00774D35" w:rsidRPr="00DD5208">
        <w:rPr>
          <w:rFonts w:ascii="Times New Roman" w:hAnsi="Times New Roman" w:cs="Times New Roman"/>
          <w:sz w:val="22"/>
          <w:szCs w:val="22"/>
        </w:rPr>
        <w:t>Varsa burs olanakları nelerdir?</w:t>
      </w:r>
    </w:p>
    <w:p w:rsidR="009248AE" w:rsidRPr="00DD5208" w:rsidRDefault="009248AE" w:rsidP="009248AE">
      <w:pPr>
        <w:pStyle w:val="ListeParagraf"/>
        <w:spacing w:before="240"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DD5208">
        <w:rPr>
          <w:rFonts w:ascii="Times New Roman" w:hAnsi="Times New Roman" w:cs="Times New Roman"/>
          <w:sz w:val="22"/>
          <w:szCs w:val="22"/>
        </w:rPr>
        <w:t xml:space="preserve">CEVAP: Okulumuzda burs </w:t>
      </w:r>
      <w:proofErr w:type="gramStart"/>
      <w:r w:rsidRPr="00DD5208">
        <w:rPr>
          <w:rFonts w:ascii="Times New Roman" w:hAnsi="Times New Roman" w:cs="Times New Roman"/>
          <w:sz w:val="22"/>
          <w:szCs w:val="22"/>
        </w:rPr>
        <w:t>imkanları</w:t>
      </w:r>
      <w:proofErr w:type="gramEnd"/>
      <w:r w:rsidRPr="00DD5208">
        <w:rPr>
          <w:rFonts w:ascii="Times New Roman" w:hAnsi="Times New Roman" w:cs="Times New Roman"/>
          <w:sz w:val="22"/>
          <w:szCs w:val="22"/>
        </w:rPr>
        <w:t xml:space="preserve"> yoktur.</w:t>
      </w:r>
    </w:p>
    <w:p w:rsidR="00774D35" w:rsidRPr="00DD5208" w:rsidRDefault="009248AE" w:rsidP="009248AE">
      <w:pPr>
        <w:pStyle w:val="ListeParagraf"/>
        <w:spacing w:before="240"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DD5208">
        <w:rPr>
          <w:rFonts w:ascii="Times New Roman" w:hAnsi="Times New Roman" w:cs="Times New Roman"/>
          <w:sz w:val="22"/>
          <w:szCs w:val="22"/>
        </w:rPr>
        <w:t xml:space="preserve">SORU: </w:t>
      </w:r>
      <w:r w:rsidR="00774D35" w:rsidRPr="00DD5208">
        <w:rPr>
          <w:rFonts w:ascii="Times New Roman" w:hAnsi="Times New Roman" w:cs="Times New Roman"/>
          <w:sz w:val="22"/>
          <w:szCs w:val="22"/>
        </w:rPr>
        <w:t>Okulunuza ait yurt/pansiyon var mı?</w:t>
      </w:r>
    </w:p>
    <w:p w:rsidR="00847BDA" w:rsidRPr="00DD5208" w:rsidRDefault="00847BDA" w:rsidP="009248AE">
      <w:pPr>
        <w:pStyle w:val="ListeParagraf"/>
        <w:spacing w:before="240"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DD5208">
        <w:rPr>
          <w:rFonts w:ascii="Times New Roman" w:hAnsi="Times New Roman" w:cs="Times New Roman"/>
          <w:sz w:val="22"/>
          <w:szCs w:val="22"/>
        </w:rPr>
        <w:t>CEVAP: Okulumuza ait yurt/pansiyon bulunmamaktadır.</w:t>
      </w:r>
    </w:p>
    <w:p w:rsidR="00774D35" w:rsidRPr="00DD5208" w:rsidRDefault="00847BDA" w:rsidP="00847BDA">
      <w:pPr>
        <w:pStyle w:val="ListeParagraf"/>
        <w:spacing w:before="240"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DD5208">
        <w:rPr>
          <w:rFonts w:ascii="Times New Roman" w:hAnsi="Times New Roman" w:cs="Times New Roman"/>
          <w:sz w:val="22"/>
          <w:szCs w:val="22"/>
        </w:rPr>
        <w:t xml:space="preserve">SORU: </w:t>
      </w:r>
      <w:r w:rsidR="003D5AF7" w:rsidRPr="00DD5208">
        <w:rPr>
          <w:rFonts w:ascii="Times New Roman" w:hAnsi="Times New Roman" w:cs="Times New Roman"/>
          <w:sz w:val="22"/>
          <w:szCs w:val="22"/>
        </w:rPr>
        <w:t xml:space="preserve">Okulunuzda öğrenci servis </w:t>
      </w:r>
      <w:r w:rsidR="0041359C" w:rsidRPr="00DD5208">
        <w:rPr>
          <w:rFonts w:ascii="Times New Roman" w:hAnsi="Times New Roman" w:cs="Times New Roman"/>
          <w:sz w:val="22"/>
          <w:szCs w:val="22"/>
        </w:rPr>
        <w:t>imkânı</w:t>
      </w:r>
      <w:r w:rsidR="003D5AF7" w:rsidRPr="00DD5208">
        <w:rPr>
          <w:rFonts w:ascii="Times New Roman" w:hAnsi="Times New Roman" w:cs="Times New Roman"/>
          <w:sz w:val="22"/>
          <w:szCs w:val="22"/>
        </w:rPr>
        <w:t xml:space="preserve"> var mı?</w:t>
      </w:r>
    </w:p>
    <w:p w:rsidR="00847BDA" w:rsidRPr="00DD5208" w:rsidRDefault="00847BDA" w:rsidP="00DD5208">
      <w:pPr>
        <w:pStyle w:val="ListeParagraf"/>
        <w:spacing w:before="240"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DD5208">
        <w:rPr>
          <w:rFonts w:ascii="Times New Roman" w:hAnsi="Times New Roman" w:cs="Times New Roman"/>
          <w:sz w:val="22"/>
          <w:szCs w:val="22"/>
        </w:rPr>
        <w:t xml:space="preserve">CEVAP: Okulumuzda özel servis </w:t>
      </w:r>
      <w:proofErr w:type="gramStart"/>
      <w:r w:rsidRPr="00DD5208">
        <w:rPr>
          <w:rFonts w:ascii="Times New Roman" w:hAnsi="Times New Roman" w:cs="Times New Roman"/>
          <w:sz w:val="22"/>
          <w:szCs w:val="22"/>
        </w:rPr>
        <w:t>imkanları</w:t>
      </w:r>
      <w:proofErr w:type="gramEnd"/>
      <w:r w:rsidRPr="00DD5208">
        <w:rPr>
          <w:rFonts w:ascii="Times New Roman" w:hAnsi="Times New Roman" w:cs="Times New Roman"/>
          <w:sz w:val="22"/>
          <w:szCs w:val="22"/>
        </w:rPr>
        <w:t xml:space="preserve"> bulunmaktadır.</w:t>
      </w:r>
    </w:p>
    <w:p w:rsidR="003D5AF7" w:rsidRPr="00DD5208" w:rsidRDefault="00847BDA" w:rsidP="00847BDA">
      <w:pPr>
        <w:pStyle w:val="ListeParagraf"/>
        <w:spacing w:before="240"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DD5208">
        <w:rPr>
          <w:rFonts w:ascii="Times New Roman" w:hAnsi="Times New Roman" w:cs="Times New Roman"/>
          <w:sz w:val="22"/>
          <w:szCs w:val="22"/>
        </w:rPr>
        <w:t xml:space="preserve">SORU: </w:t>
      </w:r>
      <w:r w:rsidR="003D5AF7" w:rsidRPr="00DD5208">
        <w:rPr>
          <w:rFonts w:ascii="Times New Roman" w:hAnsi="Times New Roman" w:cs="Times New Roman"/>
          <w:sz w:val="22"/>
          <w:szCs w:val="22"/>
        </w:rPr>
        <w:t>Okulunuzu neden tercih etmeliyim?</w:t>
      </w:r>
    </w:p>
    <w:p w:rsidR="00847BDA" w:rsidRPr="00DD5208" w:rsidRDefault="00847BDA" w:rsidP="00847BDA">
      <w:pPr>
        <w:pStyle w:val="ListeParagraf"/>
        <w:spacing w:before="240"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DD5208">
        <w:rPr>
          <w:rFonts w:ascii="Times New Roman" w:hAnsi="Times New Roman" w:cs="Times New Roman"/>
          <w:sz w:val="22"/>
          <w:szCs w:val="22"/>
        </w:rPr>
        <w:t xml:space="preserve">CEVAP: Kız Meslek Lisesi olmamız, okulumuzun </w:t>
      </w:r>
      <w:proofErr w:type="gramStart"/>
      <w:r w:rsidRPr="00DD5208">
        <w:rPr>
          <w:rFonts w:ascii="Times New Roman" w:hAnsi="Times New Roman" w:cs="Times New Roman"/>
          <w:sz w:val="22"/>
          <w:szCs w:val="22"/>
        </w:rPr>
        <w:t>imkanları</w:t>
      </w:r>
      <w:proofErr w:type="gramEnd"/>
      <w:r w:rsidRPr="00DD5208">
        <w:rPr>
          <w:rFonts w:ascii="Times New Roman" w:hAnsi="Times New Roman" w:cs="Times New Roman"/>
          <w:sz w:val="22"/>
          <w:szCs w:val="22"/>
        </w:rPr>
        <w:t xml:space="preserve"> ve kaliteli öğretmen kadromuz sebebiyle tercih edebilirsiniz.</w:t>
      </w:r>
    </w:p>
    <w:p w:rsidR="003D5AF7" w:rsidRDefault="003D5AF7" w:rsidP="00DD5208">
      <w:pPr>
        <w:pStyle w:val="ListeParagraf"/>
        <w:spacing w:before="240" w:line="360" w:lineRule="auto"/>
        <w:ind w:left="1080"/>
        <w:jc w:val="both"/>
        <w:rPr>
          <w:rFonts w:ascii="Times New Roman" w:hAnsi="Times New Roman" w:cs="Times New Roman"/>
        </w:rPr>
      </w:pPr>
    </w:p>
    <w:p w:rsidR="003D5AF7" w:rsidRPr="003D5AF7" w:rsidRDefault="003D5AF7" w:rsidP="003D5AF7">
      <w:pPr>
        <w:spacing w:before="240" w:line="360" w:lineRule="auto"/>
        <w:ind w:left="360"/>
        <w:jc w:val="both"/>
        <w:rPr>
          <w:rFonts w:ascii="Times New Roman" w:hAnsi="Times New Roman" w:cs="Times New Roman"/>
        </w:rPr>
      </w:pPr>
    </w:p>
    <w:sectPr w:rsidR="003D5AF7" w:rsidRPr="003D5AF7" w:rsidSect="00DA0C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40A"/>
    <w:multiLevelType w:val="hybridMultilevel"/>
    <w:tmpl w:val="2AF09594"/>
    <w:lvl w:ilvl="0" w:tplc="FC200B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F4122A"/>
    <w:multiLevelType w:val="hybridMultilevel"/>
    <w:tmpl w:val="818AF328"/>
    <w:lvl w:ilvl="0" w:tplc="EB3E52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22F0F"/>
    <w:multiLevelType w:val="hybridMultilevel"/>
    <w:tmpl w:val="4DF05684"/>
    <w:lvl w:ilvl="0" w:tplc="7E32C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1C4691"/>
    <w:multiLevelType w:val="hybridMultilevel"/>
    <w:tmpl w:val="B52C0322"/>
    <w:lvl w:ilvl="0" w:tplc="E23487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D91363"/>
    <w:multiLevelType w:val="hybridMultilevel"/>
    <w:tmpl w:val="8E54A0B8"/>
    <w:lvl w:ilvl="0" w:tplc="6FB040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C26521"/>
    <w:multiLevelType w:val="multilevel"/>
    <w:tmpl w:val="C3F8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90443"/>
    <w:rsid w:val="00090443"/>
    <w:rsid w:val="0014320B"/>
    <w:rsid w:val="00153578"/>
    <w:rsid w:val="00251472"/>
    <w:rsid w:val="002F7D55"/>
    <w:rsid w:val="00384D5C"/>
    <w:rsid w:val="003D5AF7"/>
    <w:rsid w:val="0041359C"/>
    <w:rsid w:val="00554EA2"/>
    <w:rsid w:val="005B6DE6"/>
    <w:rsid w:val="00694307"/>
    <w:rsid w:val="006E2ABD"/>
    <w:rsid w:val="00774D35"/>
    <w:rsid w:val="00847BDA"/>
    <w:rsid w:val="00900882"/>
    <w:rsid w:val="00921712"/>
    <w:rsid w:val="009248AE"/>
    <w:rsid w:val="009479F4"/>
    <w:rsid w:val="00A7243B"/>
    <w:rsid w:val="00DA0CA2"/>
    <w:rsid w:val="00DD5208"/>
    <w:rsid w:val="00FD5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A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0443"/>
    <w:pPr>
      <w:ind w:left="720"/>
      <w:contextualSpacing/>
    </w:pPr>
  </w:style>
  <w:style w:type="table" w:styleId="TabloKlavuzu">
    <w:name w:val="Table Grid"/>
    <w:basedOn w:val="NormalTablo"/>
    <w:uiPriority w:val="39"/>
    <w:rsid w:val="00DA0C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9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pc</cp:lastModifiedBy>
  <cp:revision>2</cp:revision>
  <dcterms:created xsi:type="dcterms:W3CDTF">2024-11-28T11:09:00Z</dcterms:created>
  <dcterms:modified xsi:type="dcterms:W3CDTF">2024-11-28T11:09:00Z</dcterms:modified>
</cp:coreProperties>
</file>